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5E3" w:rsidRPr="0030680C" w:rsidRDefault="00E115E3" w:rsidP="00E115E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0680C">
        <w:rPr>
          <w:rFonts w:ascii="Times New Roman" w:hAnsi="Times New Roman" w:cs="Times New Roman"/>
          <w:b/>
          <w:sz w:val="24"/>
          <w:szCs w:val="24"/>
        </w:rPr>
        <w:t xml:space="preserve">           Аннотация к программе по английскому языку для 7 класса</w:t>
      </w:r>
    </w:p>
    <w:p w:rsidR="00E115E3" w:rsidRPr="0030680C" w:rsidRDefault="00E115E3" w:rsidP="00E115E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0680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2019-2020 учебный год</w:t>
      </w:r>
    </w:p>
    <w:p w:rsidR="00E115E3" w:rsidRPr="0030680C" w:rsidRDefault="00E115E3" w:rsidP="00E115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15E3" w:rsidRPr="0030680C" w:rsidRDefault="00E115E3" w:rsidP="00E115E3">
      <w:pPr>
        <w:pStyle w:val="a3"/>
        <w:rPr>
          <w:rFonts w:ascii="Times New Roman" w:hAnsi="Times New Roman" w:cs="Times New Roman"/>
          <w:sz w:val="24"/>
          <w:szCs w:val="24"/>
        </w:rPr>
      </w:pPr>
      <w:r w:rsidRPr="0030680C">
        <w:rPr>
          <w:rFonts w:ascii="Times New Roman" w:hAnsi="Times New Roman" w:cs="Times New Roman"/>
          <w:sz w:val="24"/>
          <w:szCs w:val="24"/>
        </w:rPr>
        <w:t xml:space="preserve">  Рабочая программа по английскому языку для 7 класса разработана в соответствии  с требованиями федерального государственного образовательного стандарта основного общего образования ФГОС основного общего образования – М.: Просвещение, 2017), с рекомендациями </w:t>
      </w:r>
      <w:proofErr w:type="gramStart"/>
      <w:r w:rsidRPr="0030680C">
        <w:rPr>
          <w:rFonts w:ascii="Times New Roman" w:hAnsi="Times New Roman" w:cs="Times New Roman"/>
          <w:sz w:val="24"/>
          <w:szCs w:val="24"/>
        </w:rPr>
        <w:t>примерной</w:t>
      </w:r>
      <w:proofErr w:type="gramEnd"/>
      <w:r w:rsidRPr="0030680C">
        <w:rPr>
          <w:rFonts w:ascii="Times New Roman" w:hAnsi="Times New Roman" w:cs="Times New Roman"/>
          <w:sz w:val="24"/>
          <w:szCs w:val="24"/>
        </w:rPr>
        <w:t xml:space="preserve"> программы основного общего образования по иностранному языку (Примерная программа по иностранному языку. – </w:t>
      </w:r>
      <w:proofErr w:type="gramStart"/>
      <w:r w:rsidRPr="0030680C">
        <w:rPr>
          <w:rFonts w:ascii="Times New Roman" w:hAnsi="Times New Roman" w:cs="Times New Roman"/>
          <w:sz w:val="24"/>
          <w:szCs w:val="24"/>
        </w:rPr>
        <w:t xml:space="preserve">М.: Просвещение, 2017 год); с авторской программой </w:t>
      </w:r>
      <w:proofErr w:type="spellStart"/>
      <w:r w:rsidRPr="0030680C">
        <w:rPr>
          <w:rFonts w:ascii="Times New Roman" w:hAnsi="Times New Roman" w:cs="Times New Roman"/>
          <w:sz w:val="24"/>
          <w:szCs w:val="24"/>
        </w:rPr>
        <w:t>В.П.Кузовлев</w:t>
      </w:r>
      <w:proofErr w:type="spellEnd"/>
      <w:r w:rsidRPr="003068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680C">
        <w:rPr>
          <w:rFonts w:ascii="Times New Roman" w:hAnsi="Times New Roman" w:cs="Times New Roman"/>
          <w:sz w:val="24"/>
          <w:szCs w:val="24"/>
        </w:rPr>
        <w:t>Н.М.Лапа</w:t>
      </w:r>
      <w:proofErr w:type="spellEnd"/>
      <w:r w:rsidRPr="003068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680C">
        <w:rPr>
          <w:rFonts w:ascii="Times New Roman" w:hAnsi="Times New Roman" w:cs="Times New Roman"/>
          <w:sz w:val="24"/>
          <w:szCs w:val="24"/>
        </w:rPr>
        <w:t>Э.Ш.Перегудова</w:t>
      </w:r>
      <w:proofErr w:type="spellEnd"/>
      <w:r w:rsidRPr="0030680C">
        <w:rPr>
          <w:rFonts w:ascii="Times New Roman" w:hAnsi="Times New Roman" w:cs="Times New Roman"/>
          <w:sz w:val="24"/>
          <w:szCs w:val="24"/>
        </w:rPr>
        <w:t xml:space="preserve"> и др., Английский язык, Москва «Просвещение», 2017.</w:t>
      </w:r>
      <w:proofErr w:type="gramEnd"/>
    </w:p>
    <w:p w:rsidR="00E115E3" w:rsidRPr="0030680C" w:rsidRDefault="00E115E3" w:rsidP="00E115E3">
      <w:pPr>
        <w:pStyle w:val="a5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5E3" w:rsidRPr="0030680C" w:rsidRDefault="00E115E3" w:rsidP="00E115E3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0680C">
        <w:rPr>
          <w:rFonts w:ascii="Times New Roman" w:hAnsi="Times New Roman" w:cs="Times New Roman"/>
          <w:sz w:val="24"/>
          <w:szCs w:val="24"/>
        </w:rPr>
        <w:t xml:space="preserve">В результате изучения иностранного языка в 7 классе учащиеся должны: </w:t>
      </w:r>
    </w:p>
    <w:p w:rsidR="00E115E3" w:rsidRPr="0030680C" w:rsidRDefault="00E115E3" w:rsidP="00E115E3">
      <w:pPr>
        <w:pStyle w:val="a5"/>
        <w:spacing w:after="0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30680C">
        <w:rPr>
          <w:rFonts w:ascii="Times New Roman" w:hAnsi="Times New Roman" w:cs="Times New Roman"/>
          <w:b/>
          <w:i/>
          <w:sz w:val="24"/>
          <w:szCs w:val="24"/>
        </w:rPr>
        <w:t>знать / понимать:</w:t>
      </w:r>
    </w:p>
    <w:p w:rsidR="00E115E3" w:rsidRPr="0030680C" w:rsidRDefault="00E115E3" w:rsidP="00E115E3">
      <w:pPr>
        <w:pStyle w:val="a5"/>
        <w:numPr>
          <w:ilvl w:val="0"/>
          <w:numId w:val="1"/>
        </w:numPr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30680C">
        <w:rPr>
          <w:rFonts w:ascii="Times New Roman" w:hAnsi="Times New Roman" w:cs="Times New Roman"/>
          <w:sz w:val="24"/>
          <w:szCs w:val="24"/>
        </w:rPr>
        <w:t xml:space="preserve">основные значения изученных лексических единиц (слов, словосочетаний); </w:t>
      </w:r>
      <w:proofErr w:type="gramStart"/>
      <w:r w:rsidRPr="0030680C">
        <w:rPr>
          <w:rFonts w:ascii="Times New Roman" w:hAnsi="Times New Roman" w:cs="Times New Roman"/>
          <w:sz w:val="24"/>
          <w:szCs w:val="24"/>
        </w:rPr>
        <w:t>основ-</w:t>
      </w:r>
      <w:proofErr w:type="spellStart"/>
      <w:r w:rsidRPr="0030680C">
        <w:rPr>
          <w:rFonts w:ascii="Times New Roman" w:hAnsi="Times New Roman" w:cs="Times New Roman"/>
          <w:sz w:val="24"/>
          <w:szCs w:val="24"/>
        </w:rPr>
        <w:t>ные</w:t>
      </w:r>
      <w:proofErr w:type="spellEnd"/>
      <w:proofErr w:type="gramEnd"/>
      <w:r w:rsidRPr="0030680C">
        <w:rPr>
          <w:rFonts w:ascii="Times New Roman" w:hAnsi="Times New Roman" w:cs="Times New Roman"/>
          <w:sz w:val="24"/>
          <w:szCs w:val="24"/>
        </w:rPr>
        <w:t xml:space="preserve"> способы словообразования (аффиксация, словосложение, конверсия);</w:t>
      </w:r>
    </w:p>
    <w:p w:rsidR="00E115E3" w:rsidRPr="0030680C" w:rsidRDefault="00E115E3" w:rsidP="00E115E3">
      <w:pPr>
        <w:pStyle w:val="a5"/>
        <w:numPr>
          <w:ilvl w:val="0"/>
          <w:numId w:val="1"/>
        </w:numPr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30680C">
        <w:rPr>
          <w:rFonts w:ascii="Times New Roman" w:hAnsi="Times New Roman" w:cs="Times New Roman"/>
          <w:sz w:val="24"/>
          <w:szCs w:val="24"/>
        </w:rPr>
        <w:t>особенности структуры простых и сложных предложений английского языка; интонацию различных типов коммуникативных предложений;</w:t>
      </w:r>
    </w:p>
    <w:p w:rsidR="00E115E3" w:rsidRPr="0030680C" w:rsidRDefault="00E115E3" w:rsidP="00E115E3">
      <w:pPr>
        <w:pStyle w:val="a5"/>
        <w:numPr>
          <w:ilvl w:val="0"/>
          <w:numId w:val="1"/>
        </w:numPr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30680C">
        <w:rPr>
          <w:rFonts w:ascii="Times New Roman" w:hAnsi="Times New Roman" w:cs="Times New Roman"/>
          <w:sz w:val="24"/>
          <w:szCs w:val="24"/>
        </w:rPr>
        <w:t>признаки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E115E3" w:rsidRPr="0030680C" w:rsidRDefault="00E115E3" w:rsidP="00E115E3">
      <w:pPr>
        <w:pStyle w:val="a5"/>
        <w:numPr>
          <w:ilvl w:val="0"/>
          <w:numId w:val="1"/>
        </w:numPr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30680C">
        <w:rPr>
          <w:rFonts w:ascii="Times New Roman" w:hAnsi="Times New Roman" w:cs="Times New Roman"/>
          <w:sz w:val="24"/>
          <w:szCs w:val="24"/>
        </w:rPr>
        <w:t>основные нормы речевого этикета (реплики-клише, наиболее распространённую оценочную лексику), принятую в стране изучаемого языка;</w:t>
      </w:r>
    </w:p>
    <w:p w:rsidR="00E115E3" w:rsidRPr="0030680C" w:rsidRDefault="00E115E3" w:rsidP="00E115E3">
      <w:pPr>
        <w:pStyle w:val="a5"/>
        <w:numPr>
          <w:ilvl w:val="0"/>
          <w:numId w:val="1"/>
        </w:numPr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30680C">
        <w:rPr>
          <w:rFonts w:ascii="Times New Roman" w:hAnsi="Times New Roman" w:cs="Times New Roman"/>
          <w:sz w:val="24"/>
          <w:szCs w:val="24"/>
        </w:rPr>
        <w:t>роль владения иностранными языками в современном мире; особенности образа жизни, быта, культуры англоговорящих стран (всемирно известные достопримечательности, выдающиеся люди и их вклад в мировую культуру), сходство и различия в традициях своей страны и англоговорящих стран.</w:t>
      </w:r>
    </w:p>
    <w:p w:rsidR="00E115E3" w:rsidRPr="0030680C" w:rsidRDefault="00E115E3" w:rsidP="00E115E3">
      <w:pPr>
        <w:pStyle w:val="a5"/>
        <w:spacing w:after="0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30680C">
        <w:rPr>
          <w:rFonts w:ascii="Times New Roman" w:hAnsi="Times New Roman" w:cs="Times New Roman"/>
          <w:b/>
          <w:i/>
          <w:sz w:val="24"/>
          <w:szCs w:val="24"/>
        </w:rPr>
        <w:t xml:space="preserve">уметь: </w:t>
      </w:r>
    </w:p>
    <w:p w:rsidR="00E115E3" w:rsidRPr="0030680C" w:rsidRDefault="00E115E3" w:rsidP="00E115E3">
      <w:pPr>
        <w:pStyle w:val="a5"/>
        <w:spacing w:after="0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680C">
        <w:rPr>
          <w:rFonts w:ascii="Times New Roman" w:hAnsi="Times New Roman" w:cs="Times New Roman"/>
          <w:b/>
          <w:sz w:val="24"/>
          <w:szCs w:val="24"/>
          <w:u w:val="single"/>
        </w:rPr>
        <w:t>в области говорения:</w:t>
      </w:r>
    </w:p>
    <w:p w:rsidR="00E115E3" w:rsidRPr="0030680C" w:rsidRDefault="00E115E3" w:rsidP="00E115E3">
      <w:pPr>
        <w:pStyle w:val="a5"/>
        <w:numPr>
          <w:ilvl w:val="0"/>
          <w:numId w:val="1"/>
        </w:numPr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30680C">
        <w:rPr>
          <w:rFonts w:ascii="Times New Roman" w:hAnsi="Times New Roman" w:cs="Times New Roman"/>
          <w:sz w:val="24"/>
          <w:szCs w:val="24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E115E3" w:rsidRPr="0030680C" w:rsidRDefault="00E115E3" w:rsidP="00E115E3">
      <w:pPr>
        <w:pStyle w:val="a5"/>
        <w:numPr>
          <w:ilvl w:val="0"/>
          <w:numId w:val="1"/>
        </w:numPr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30680C">
        <w:rPr>
          <w:rFonts w:ascii="Times New Roman" w:hAnsi="Times New Roman" w:cs="Times New Roman"/>
          <w:sz w:val="24"/>
          <w:szCs w:val="24"/>
        </w:rPr>
        <w:t>расспрашивать собеседника и отвечать на его вопросы, высказывая своё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E115E3" w:rsidRPr="0030680C" w:rsidRDefault="00E115E3" w:rsidP="00E115E3">
      <w:pPr>
        <w:pStyle w:val="a5"/>
        <w:numPr>
          <w:ilvl w:val="0"/>
          <w:numId w:val="1"/>
        </w:numPr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30680C">
        <w:rPr>
          <w:rFonts w:ascii="Times New Roman" w:hAnsi="Times New Roman" w:cs="Times New Roman"/>
          <w:sz w:val="24"/>
          <w:szCs w:val="24"/>
        </w:rPr>
        <w:t>рассказывать о себе, своей семье, друзьях, своих интересах и планах на будущее, сообщать краткие сведения о своём городе/селе, своей стране и стране изучаемого языка;</w:t>
      </w:r>
    </w:p>
    <w:p w:rsidR="00E115E3" w:rsidRPr="0030680C" w:rsidRDefault="00E115E3" w:rsidP="00E115E3">
      <w:pPr>
        <w:pStyle w:val="a5"/>
        <w:numPr>
          <w:ilvl w:val="0"/>
          <w:numId w:val="1"/>
        </w:numPr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30680C">
        <w:rPr>
          <w:rFonts w:ascii="Times New Roman" w:hAnsi="Times New Roman" w:cs="Times New Roman"/>
          <w:sz w:val="24"/>
          <w:szCs w:val="24"/>
        </w:rPr>
        <w:t xml:space="preserve">делать краткие сообщения, описывать события/явления (в рамках изученных тем), передавать основное содержание, основную мысль прочитанного или услышанного, выражать своё отношение к </w:t>
      </w:r>
      <w:proofErr w:type="gramStart"/>
      <w:r w:rsidRPr="0030680C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30680C">
        <w:rPr>
          <w:rFonts w:ascii="Times New Roman" w:hAnsi="Times New Roman" w:cs="Times New Roman"/>
          <w:sz w:val="24"/>
          <w:szCs w:val="24"/>
        </w:rPr>
        <w:t>/услышанному, давать краткую характеристику персонажей;</w:t>
      </w:r>
    </w:p>
    <w:p w:rsidR="00E115E3" w:rsidRPr="0030680C" w:rsidRDefault="00E115E3" w:rsidP="00E115E3">
      <w:pPr>
        <w:pStyle w:val="a5"/>
        <w:numPr>
          <w:ilvl w:val="0"/>
          <w:numId w:val="1"/>
        </w:numPr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30680C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proofErr w:type="spellStart"/>
      <w:r w:rsidRPr="0030680C">
        <w:rPr>
          <w:rFonts w:ascii="Times New Roman" w:hAnsi="Times New Roman" w:cs="Times New Roman"/>
          <w:sz w:val="24"/>
          <w:szCs w:val="24"/>
        </w:rPr>
        <w:t>перефраз</w:t>
      </w:r>
      <w:proofErr w:type="spellEnd"/>
      <w:r w:rsidRPr="0030680C">
        <w:rPr>
          <w:rFonts w:ascii="Times New Roman" w:hAnsi="Times New Roman" w:cs="Times New Roman"/>
          <w:sz w:val="24"/>
          <w:szCs w:val="24"/>
        </w:rPr>
        <w:t>, синонимичные средства в процессе устного общения;</w:t>
      </w:r>
    </w:p>
    <w:p w:rsidR="00E115E3" w:rsidRPr="0030680C" w:rsidRDefault="00E115E3" w:rsidP="00E115E3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E115E3" w:rsidRPr="0030680C" w:rsidRDefault="00E115E3" w:rsidP="00E115E3">
      <w:pPr>
        <w:pStyle w:val="a5"/>
        <w:spacing w:after="0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680C">
        <w:rPr>
          <w:rFonts w:ascii="Times New Roman" w:hAnsi="Times New Roman" w:cs="Times New Roman"/>
          <w:b/>
          <w:sz w:val="24"/>
          <w:szCs w:val="24"/>
          <w:u w:val="single"/>
        </w:rPr>
        <w:t xml:space="preserve">в области </w:t>
      </w:r>
      <w:proofErr w:type="spellStart"/>
      <w:r w:rsidRPr="0030680C">
        <w:rPr>
          <w:rFonts w:ascii="Times New Roman" w:hAnsi="Times New Roman" w:cs="Times New Roman"/>
          <w:b/>
          <w:sz w:val="24"/>
          <w:szCs w:val="24"/>
          <w:u w:val="single"/>
        </w:rPr>
        <w:t>аудирования</w:t>
      </w:r>
      <w:proofErr w:type="spellEnd"/>
      <w:r w:rsidRPr="0030680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115E3" w:rsidRPr="0030680C" w:rsidRDefault="00E115E3" w:rsidP="00E115E3">
      <w:pPr>
        <w:pStyle w:val="a5"/>
        <w:numPr>
          <w:ilvl w:val="0"/>
          <w:numId w:val="1"/>
        </w:numPr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30680C">
        <w:rPr>
          <w:rFonts w:ascii="Times New Roman" w:hAnsi="Times New Roman" w:cs="Times New Roman"/>
          <w:sz w:val="24"/>
          <w:szCs w:val="24"/>
        </w:rPr>
        <w:t>понимать основное содержание коротких, несложных аутентичных прагматических текстов и выделять значимую информацию;</w:t>
      </w:r>
    </w:p>
    <w:p w:rsidR="00E115E3" w:rsidRPr="0030680C" w:rsidRDefault="00E115E3" w:rsidP="00E115E3">
      <w:pPr>
        <w:pStyle w:val="a5"/>
        <w:numPr>
          <w:ilvl w:val="0"/>
          <w:numId w:val="1"/>
        </w:numPr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30680C">
        <w:rPr>
          <w:rFonts w:ascii="Times New Roman" w:hAnsi="Times New Roman" w:cs="Times New Roman"/>
          <w:sz w:val="24"/>
          <w:szCs w:val="24"/>
        </w:rPr>
        <w:t>понимать на слух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</w:r>
    </w:p>
    <w:p w:rsidR="00E115E3" w:rsidRPr="0030680C" w:rsidRDefault="00E115E3" w:rsidP="00E115E3">
      <w:pPr>
        <w:pStyle w:val="a5"/>
        <w:numPr>
          <w:ilvl w:val="0"/>
          <w:numId w:val="1"/>
        </w:numPr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30680C">
        <w:rPr>
          <w:rFonts w:ascii="Times New Roman" w:hAnsi="Times New Roman" w:cs="Times New Roman"/>
          <w:sz w:val="24"/>
          <w:szCs w:val="24"/>
        </w:rPr>
        <w:t>использовать переспрос, просьбу повторить;</w:t>
      </w:r>
    </w:p>
    <w:p w:rsidR="00E115E3" w:rsidRPr="0030680C" w:rsidRDefault="00E115E3" w:rsidP="00E115E3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E115E3" w:rsidRPr="0030680C" w:rsidRDefault="00E115E3" w:rsidP="00E115E3">
      <w:pPr>
        <w:pStyle w:val="a5"/>
        <w:spacing w:after="0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680C">
        <w:rPr>
          <w:rFonts w:ascii="Times New Roman" w:hAnsi="Times New Roman" w:cs="Times New Roman"/>
          <w:b/>
          <w:sz w:val="24"/>
          <w:szCs w:val="24"/>
          <w:u w:val="single"/>
        </w:rPr>
        <w:t>в области чтения:</w:t>
      </w:r>
    </w:p>
    <w:p w:rsidR="00E115E3" w:rsidRPr="0030680C" w:rsidRDefault="00E115E3" w:rsidP="00E115E3">
      <w:pPr>
        <w:pStyle w:val="a5"/>
        <w:numPr>
          <w:ilvl w:val="0"/>
          <w:numId w:val="1"/>
        </w:numPr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30680C">
        <w:rPr>
          <w:rFonts w:ascii="Times New Roman" w:hAnsi="Times New Roman" w:cs="Times New Roman"/>
          <w:sz w:val="24"/>
          <w:szCs w:val="24"/>
        </w:rPr>
        <w:lastRenderedPageBreak/>
        <w:t>ориентироваться в тексте на английском языке; прогнозировать его содержание по заголовку;</w:t>
      </w:r>
    </w:p>
    <w:p w:rsidR="00E115E3" w:rsidRPr="0030680C" w:rsidRDefault="00E115E3" w:rsidP="00E115E3">
      <w:pPr>
        <w:pStyle w:val="a5"/>
        <w:numPr>
          <w:ilvl w:val="0"/>
          <w:numId w:val="1"/>
        </w:numPr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30680C">
        <w:rPr>
          <w:rFonts w:ascii="Times New Roman" w:hAnsi="Times New Roman" w:cs="Times New Roman"/>
          <w:sz w:val="24"/>
          <w:szCs w:val="24"/>
        </w:rPr>
        <w:t>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второстепенные; устанавливать логическую последовательность основных фактов текста);</w:t>
      </w:r>
    </w:p>
    <w:p w:rsidR="00E115E3" w:rsidRPr="0030680C" w:rsidRDefault="00E115E3" w:rsidP="00E115E3">
      <w:pPr>
        <w:pStyle w:val="a5"/>
        <w:numPr>
          <w:ilvl w:val="0"/>
          <w:numId w:val="1"/>
        </w:numPr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30680C">
        <w:rPr>
          <w:rFonts w:ascii="Times New Roman" w:hAnsi="Times New Roman" w:cs="Times New Roman"/>
          <w:sz w:val="24"/>
          <w:szCs w:val="24"/>
        </w:rPr>
        <w:t>читать несложные аутентичные тексты разных стилей с полным и точным пониманием, используя различные приёмы смысловой переработки текста (языковую догадку, анализ, выборочный перевод), оценивать полученную информацию, выражать своё мнение;</w:t>
      </w:r>
    </w:p>
    <w:p w:rsidR="00E115E3" w:rsidRPr="0030680C" w:rsidRDefault="00E115E3" w:rsidP="00E115E3">
      <w:pPr>
        <w:pStyle w:val="a5"/>
        <w:numPr>
          <w:ilvl w:val="0"/>
          <w:numId w:val="1"/>
        </w:numPr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30680C">
        <w:rPr>
          <w:rFonts w:ascii="Times New Roman" w:hAnsi="Times New Roman" w:cs="Times New Roman"/>
          <w:sz w:val="24"/>
          <w:szCs w:val="24"/>
        </w:rPr>
        <w:t>читать текст с выборочным пониманием нужной или интересующей информации;</w:t>
      </w:r>
    </w:p>
    <w:p w:rsidR="00E115E3" w:rsidRPr="0030680C" w:rsidRDefault="00E115E3" w:rsidP="00E115E3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E115E3" w:rsidRPr="0030680C" w:rsidRDefault="00E115E3" w:rsidP="00E115E3">
      <w:pPr>
        <w:pStyle w:val="a5"/>
        <w:spacing w:after="0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680C">
        <w:rPr>
          <w:rFonts w:ascii="Times New Roman" w:hAnsi="Times New Roman" w:cs="Times New Roman"/>
          <w:b/>
          <w:sz w:val="24"/>
          <w:szCs w:val="24"/>
          <w:u w:val="single"/>
        </w:rPr>
        <w:t>в области письма:</w:t>
      </w:r>
    </w:p>
    <w:p w:rsidR="00E115E3" w:rsidRPr="0030680C" w:rsidRDefault="00E115E3" w:rsidP="00E115E3">
      <w:pPr>
        <w:pStyle w:val="a5"/>
        <w:numPr>
          <w:ilvl w:val="0"/>
          <w:numId w:val="1"/>
        </w:numPr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30680C">
        <w:rPr>
          <w:rFonts w:ascii="Times New Roman" w:hAnsi="Times New Roman" w:cs="Times New Roman"/>
          <w:sz w:val="24"/>
          <w:szCs w:val="24"/>
        </w:rPr>
        <w:t>заполнять анкеты и формуляры;</w:t>
      </w:r>
    </w:p>
    <w:p w:rsidR="00E115E3" w:rsidRPr="0030680C" w:rsidRDefault="00E115E3" w:rsidP="00E115E3">
      <w:pPr>
        <w:pStyle w:val="a5"/>
        <w:numPr>
          <w:ilvl w:val="0"/>
          <w:numId w:val="1"/>
        </w:numPr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30680C">
        <w:rPr>
          <w:rFonts w:ascii="Times New Roman" w:hAnsi="Times New Roman" w:cs="Times New Roman"/>
          <w:sz w:val="24"/>
          <w:szCs w:val="24"/>
        </w:rPr>
        <w:t>писать поздравления, личные письма с опорой на образец: расспрашивать адресата о его жизни и делах, сообщать то же самое о себе, выражать благодарность, просьбу, употребляя формулы речевого этикета, принятые в странах изучаемого языка.</w:t>
      </w:r>
    </w:p>
    <w:p w:rsidR="00E115E3" w:rsidRPr="0030680C" w:rsidRDefault="00E115E3" w:rsidP="00E115E3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30680C" w:rsidRPr="0030680C" w:rsidRDefault="0030680C" w:rsidP="003068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68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30680C">
        <w:rPr>
          <w:rFonts w:ascii="Times New Roman" w:hAnsi="Times New Roman" w:cs="Times New Roman"/>
          <w:b/>
          <w:sz w:val="24"/>
          <w:szCs w:val="24"/>
        </w:rPr>
        <w:t xml:space="preserve">    Содержание учебного предмета</w:t>
      </w:r>
    </w:p>
    <w:p w:rsidR="0030680C" w:rsidRPr="0030680C" w:rsidRDefault="0030680C" w:rsidP="003068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1384" w:type="dxa"/>
        <w:tblLook w:val="04A0" w:firstRow="1" w:lastRow="0" w:firstColumn="1" w:lastColumn="0" w:noHBand="0" w:noVBand="1"/>
      </w:tblPr>
      <w:tblGrid>
        <w:gridCol w:w="1118"/>
        <w:gridCol w:w="5009"/>
        <w:gridCol w:w="2060"/>
      </w:tblGrid>
      <w:tr w:rsidR="0030680C" w:rsidRPr="0030680C" w:rsidTr="007E59AA">
        <w:tc>
          <w:tcPr>
            <w:tcW w:w="1118" w:type="dxa"/>
          </w:tcPr>
          <w:p w:rsidR="0030680C" w:rsidRPr="0030680C" w:rsidRDefault="0030680C" w:rsidP="006569E5">
            <w:pPr>
              <w:rPr>
                <w:b/>
                <w:sz w:val="24"/>
                <w:szCs w:val="24"/>
              </w:rPr>
            </w:pPr>
            <w:r w:rsidRPr="0030680C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30680C">
              <w:rPr>
                <w:b/>
                <w:sz w:val="24"/>
                <w:szCs w:val="24"/>
              </w:rPr>
              <w:t>п</w:t>
            </w:r>
            <w:proofErr w:type="gramEnd"/>
            <w:r w:rsidRPr="0030680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009" w:type="dxa"/>
          </w:tcPr>
          <w:p w:rsidR="0030680C" w:rsidRPr="0030680C" w:rsidRDefault="0030680C" w:rsidP="006569E5">
            <w:pPr>
              <w:rPr>
                <w:b/>
                <w:sz w:val="24"/>
                <w:szCs w:val="24"/>
              </w:rPr>
            </w:pPr>
            <w:r w:rsidRPr="0030680C">
              <w:rPr>
                <w:b/>
                <w:sz w:val="24"/>
                <w:szCs w:val="24"/>
              </w:rPr>
              <w:t xml:space="preserve">                  Содержание блоков</w:t>
            </w:r>
          </w:p>
        </w:tc>
        <w:tc>
          <w:tcPr>
            <w:tcW w:w="2060" w:type="dxa"/>
          </w:tcPr>
          <w:p w:rsidR="0030680C" w:rsidRPr="0030680C" w:rsidRDefault="0030680C" w:rsidP="006569E5">
            <w:pPr>
              <w:rPr>
                <w:b/>
                <w:sz w:val="24"/>
                <w:szCs w:val="24"/>
              </w:rPr>
            </w:pPr>
            <w:r w:rsidRPr="0030680C">
              <w:rPr>
                <w:b/>
                <w:sz w:val="24"/>
                <w:szCs w:val="24"/>
              </w:rPr>
              <w:t>Ко-во часов</w:t>
            </w:r>
          </w:p>
        </w:tc>
      </w:tr>
      <w:tr w:rsidR="0030680C" w:rsidRPr="0030680C" w:rsidTr="007E59AA">
        <w:tc>
          <w:tcPr>
            <w:tcW w:w="1118" w:type="dxa"/>
          </w:tcPr>
          <w:p w:rsidR="0030680C" w:rsidRPr="0030680C" w:rsidRDefault="0030680C" w:rsidP="006569E5">
            <w:pPr>
              <w:rPr>
                <w:sz w:val="24"/>
                <w:szCs w:val="24"/>
              </w:rPr>
            </w:pPr>
            <w:r w:rsidRPr="0030680C">
              <w:rPr>
                <w:sz w:val="24"/>
                <w:szCs w:val="24"/>
              </w:rPr>
              <w:t>1</w:t>
            </w:r>
          </w:p>
        </w:tc>
        <w:tc>
          <w:tcPr>
            <w:tcW w:w="5009" w:type="dxa"/>
          </w:tcPr>
          <w:p w:rsidR="0030680C" w:rsidRPr="0030680C" w:rsidRDefault="0030680C" w:rsidP="006569E5">
            <w:pPr>
              <w:rPr>
                <w:sz w:val="24"/>
                <w:szCs w:val="24"/>
              </w:rPr>
            </w:pPr>
            <w:r w:rsidRPr="0030680C">
              <w:rPr>
                <w:sz w:val="24"/>
                <w:szCs w:val="24"/>
              </w:rPr>
              <w:t>Школьное образование</w:t>
            </w:r>
          </w:p>
        </w:tc>
        <w:tc>
          <w:tcPr>
            <w:tcW w:w="2060" w:type="dxa"/>
          </w:tcPr>
          <w:p w:rsidR="0030680C" w:rsidRPr="0030680C" w:rsidRDefault="0030680C" w:rsidP="006569E5">
            <w:pPr>
              <w:rPr>
                <w:sz w:val="24"/>
                <w:szCs w:val="24"/>
              </w:rPr>
            </w:pPr>
            <w:r w:rsidRPr="0030680C">
              <w:rPr>
                <w:sz w:val="24"/>
                <w:szCs w:val="24"/>
              </w:rPr>
              <w:t>14</w:t>
            </w:r>
          </w:p>
        </w:tc>
      </w:tr>
      <w:tr w:rsidR="0030680C" w:rsidRPr="0030680C" w:rsidTr="007E59AA">
        <w:tc>
          <w:tcPr>
            <w:tcW w:w="1118" w:type="dxa"/>
          </w:tcPr>
          <w:p w:rsidR="0030680C" w:rsidRPr="0030680C" w:rsidRDefault="0030680C" w:rsidP="006569E5">
            <w:pPr>
              <w:rPr>
                <w:sz w:val="24"/>
                <w:szCs w:val="24"/>
              </w:rPr>
            </w:pPr>
            <w:r w:rsidRPr="0030680C">
              <w:rPr>
                <w:sz w:val="24"/>
                <w:szCs w:val="24"/>
              </w:rPr>
              <w:t>2</w:t>
            </w:r>
          </w:p>
        </w:tc>
        <w:tc>
          <w:tcPr>
            <w:tcW w:w="5009" w:type="dxa"/>
          </w:tcPr>
          <w:p w:rsidR="0030680C" w:rsidRPr="0030680C" w:rsidRDefault="0030680C" w:rsidP="006569E5">
            <w:pPr>
              <w:rPr>
                <w:sz w:val="24"/>
                <w:szCs w:val="24"/>
              </w:rPr>
            </w:pPr>
            <w:r w:rsidRPr="0030680C">
              <w:rPr>
                <w:sz w:val="24"/>
                <w:szCs w:val="24"/>
              </w:rPr>
              <w:t>Достижение в школе и внеклассной деятельности</w:t>
            </w:r>
          </w:p>
        </w:tc>
        <w:tc>
          <w:tcPr>
            <w:tcW w:w="2060" w:type="dxa"/>
          </w:tcPr>
          <w:p w:rsidR="0030680C" w:rsidRPr="0030680C" w:rsidRDefault="0030680C" w:rsidP="006569E5">
            <w:pPr>
              <w:rPr>
                <w:sz w:val="24"/>
                <w:szCs w:val="24"/>
              </w:rPr>
            </w:pPr>
            <w:r w:rsidRPr="0030680C">
              <w:rPr>
                <w:sz w:val="24"/>
                <w:szCs w:val="24"/>
              </w:rPr>
              <w:t>16</w:t>
            </w:r>
          </w:p>
        </w:tc>
      </w:tr>
      <w:tr w:rsidR="0030680C" w:rsidRPr="0030680C" w:rsidTr="007E59AA">
        <w:tc>
          <w:tcPr>
            <w:tcW w:w="1118" w:type="dxa"/>
          </w:tcPr>
          <w:p w:rsidR="0030680C" w:rsidRPr="0030680C" w:rsidRDefault="0030680C" w:rsidP="006569E5">
            <w:pPr>
              <w:rPr>
                <w:sz w:val="24"/>
                <w:szCs w:val="24"/>
              </w:rPr>
            </w:pPr>
            <w:r w:rsidRPr="0030680C">
              <w:rPr>
                <w:sz w:val="24"/>
                <w:szCs w:val="24"/>
              </w:rPr>
              <w:t>3</w:t>
            </w:r>
          </w:p>
        </w:tc>
        <w:tc>
          <w:tcPr>
            <w:tcW w:w="5009" w:type="dxa"/>
          </w:tcPr>
          <w:p w:rsidR="0030680C" w:rsidRPr="0030680C" w:rsidRDefault="0030680C" w:rsidP="006569E5">
            <w:pPr>
              <w:rPr>
                <w:sz w:val="24"/>
                <w:szCs w:val="24"/>
              </w:rPr>
            </w:pPr>
            <w:r w:rsidRPr="0030680C">
              <w:rPr>
                <w:sz w:val="24"/>
                <w:szCs w:val="24"/>
              </w:rPr>
              <w:t>Человек и окружающий мир. Благотворительная деятельность</w:t>
            </w:r>
          </w:p>
        </w:tc>
        <w:tc>
          <w:tcPr>
            <w:tcW w:w="2060" w:type="dxa"/>
          </w:tcPr>
          <w:p w:rsidR="0030680C" w:rsidRPr="0030680C" w:rsidRDefault="0030680C" w:rsidP="006569E5">
            <w:pPr>
              <w:rPr>
                <w:sz w:val="24"/>
                <w:szCs w:val="24"/>
              </w:rPr>
            </w:pPr>
            <w:r w:rsidRPr="0030680C">
              <w:rPr>
                <w:sz w:val="24"/>
                <w:szCs w:val="24"/>
              </w:rPr>
              <w:t>16</w:t>
            </w:r>
          </w:p>
        </w:tc>
      </w:tr>
      <w:tr w:rsidR="0030680C" w:rsidRPr="0030680C" w:rsidTr="007E59AA">
        <w:tc>
          <w:tcPr>
            <w:tcW w:w="1118" w:type="dxa"/>
          </w:tcPr>
          <w:p w:rsidR="0030680C" w:rsidRPr="0030680C" w:rsidRDefault="0030680C" w:rsidP="006569E5">
            <w:pPr>
              <w:rPr>
                <w:sz w:val="24"/>
                <w:szCs w:val="24"/>
              </w:rPr>
            </w:pPr>
            <w:r w:rsidRPr="0030680C">
              <w:rPr>
                <w:sz w:val="24"/>
                <w:szCs w:val="24"/>
              </w:rPr>
              <w:t>4</w:t>
            </w:r>
          </w:p>
        </w:tc>
        <w:tc>
          <w:tcPr>
            <w:tcW w:w="5009" w:type="dxa"/>
          </w:tcPr>
          <w:p w:rsidR="0030680C" w:rsidRPr="0030680C" w:rsidRDefault="0030680C" w:rsidP="006569E5">
            <w:pPr>
              <w:rPr>
                <w:sz w:val="24"/>
                <w:szCs w:val="24"/>
              </w:rPr>
            </w:pPr>
            <w:r w:rsidRPr="0030680C">
              <w:rPr>
                <w:sz w:val="24"/>
                <w:szCs w:val="24"/>
              </w:rPr>
              <w:t>Человек и окружающий мир. Защита окружающей среды</w:t>
            </w:r>
          </w:p>
        </w:tc>
        <w:tc>
          <w:tcPr>
            <w:tcW w:w="2060" w:type="dxa"/>
          </w:tcPr>
          <w:p w:rsidR="0030680C" w:rsidRPr="0030680C" w:rsidRDefault="0030680C" w:rsidP="006569E5">
            <w:pPr>
              <w:rPr>
                <w:sz w:val="24"/>
                <w:szCs w:val="24"/>
              </w:rPr>
            </w:pPr>
            <w:r w:rsidRPr="0030680C">
              <w:rPr>
                <w:sz w:val="24"/>
                <w:szCs w:val="24"/>
              </w:rPr>
              <w:t>20</w:t>
            </w:r>
          </w:p>
        </w:tc>
      </w:tr>
      <w:tr w:rsidR="0030680C" w:rsidRPr="0030680C" w:rsidTr="007E59AA">
        <w:tc>
          <w:tcPr>
            <w:tcW w:w="1118" w:type="dxa"/>
          </w:tcPr>
          <w:p w:rsidR="0030680C" w:rsidRPr="0030680C" w:rsidRDefault="0030680C" w:rsidP="006569E5">
            <w:pPr>
              <w:rPr>
                <w:sz w:val="24"/>
                <w:szCs w:val="24"/>
              </w:rPr>
            </w:pPr>
            <w:r w:rsidRPr="0030680C">
              <w:rPr>
                <w:sz w:val="24"/>
                <w:szCs w:val="24"/>
              </w:rPr>
              <w:t>5</w:t>
            </w:r>
          </w:p>
        </w:tc>
        <w:tc>
          <w:tcPr>
            <w:tcW w:w="5009" w:type="dxa"/>
          </w:tcPr>
          <w:p w:rsidR="0030680C" w:rsidRPr="0030680C" w:rsidRDefault="0030680C" w:rsidP="006569E5">
            <w:pPr>
              <w:rPr>
                <w:sz w:val="24"/>
                <w:szCs w:val="24"/>
              </w:rPr>
            </w:pPr>
            <w:r w:rsidRPr="0030680C">
              <w:rPr>
                <w:sz w:val="24"/>
                <w:szCs w:val="24"/>
              </w:rPr>
              <w:t>Я и мои друзья. Межличностные отношения.</w:t>
            </w:r>
          </w:p>
        </w:tc>
        <w:tc>
          <w:tcPr>
            <w:tcW w:w="2060" w:type="dxa"/>
          </w:tcPr>
          <w:p w:rsidR="0030680C" w:rsidRPr="0030680C" w:rsidRDefault="0030680C" w:rsidP="006569E5">
            <w:pPr>
              <w:rPr>
                <w:sz w:val="24"/>
                <w:szCs w:val="24"/>
              </w:rPr>
            </w:pPr>
            <w:r w:rsidRPr="0030680C">
              <w:rPr>
                <w:sz w:val="24"/>
                <w:szCs w:val="24"/>
              </w:rPr>
              <w:t>12</w:t>
            </w:r>
          </w:p>
        </w:tc>
      </w:tr>
      <w:tr w:rsidR="0030680C" w:rsidRPr="0030680C" w:rsidTr="007E59AA">
        <w:tc>
          <w:tcPr>
            <w:tcW w:w="1118" w:type="dxa"/>
          </w:tcPr>
          <w:p w:rsidR="0030680C" w:rsidRPr="0030680C" w:rsidRDefault="0030680C" w:rsidP="006569E5">
            <w:pPr>
              <w:rPr>
                <w:sz w:val="24"/>
                <w:szCs w:val="24"/>
              </w:rPr>
            </w:pPr>
            <w:r w:rsidRPr="0030680C">
              <w:rPr>
                <w:sz w:val="24"/>
                <w:szCs w:val="24"/>
              </w:rPr>
              <w:t>6</w:t>
            </w:r>
          </w:p>
        </w:tc>
        <w:tc>
          <w:tcPr>
            <w:tcW w:w="5009" w:type="dxa"/>
          </w:tcPr>
          <w:p w:rsidR="0030680C" w:rsidRPr="0030680C" w:rsidRDefault="0030680C" w:rsidP="006569E5">
            <w:pPr>
              <w:rPr>
                <w:sz w:val="24"/>
                <w:szCs w:val="24"/>
              </w:rPr>
            </w:pPr>
            <w:r w:rsidRPr="0030680C">
              <w:rPr>
                <w:sz w:val="24"/>
                <w:szCs w:val="24"/>
              </w:rPr>
              <w:t>Страна изучаемого языка и родная страна.</w:t>
            </w:r>
          </w:p>
        </w:tc>
        <w:tc>
          <w:tcPr>
            <w:tcW w:w="2060" w:type="dxa"/>
          </w:tcPr>
          <w:p w:rsidR="0030680C" w:rsidRPr="0030680C" w:rsidRDefault="0030680C" w:rsidP="006569E5">
            <w:pPr>
              <w:rPr>
                <w:sz w:val="24"/>
                <w:szCs w:val="24"/>
              </w:rPr>
            </w:pPr>
            <w:r w:rsidRPr="0030680C">
              <w:rPr>
                <w:sz w:val="24"/>
                <w:szCs w:val="24"/>
              </w:rPr>
              <w:t>14</w:t>
            </w:r>
          </w:p>
        </w:tc>
      </w:tr>
      <w:tr w:rsidR="0030680C" w:rsidRPr="0030680C" w:rsidTr="007E59AA">
        <w:tc>
          <w:tcPr>
            <w:tcW w:w="1118" w:type="dxa"/>
          </w:tcPr>
          <w:p w:rsidR="0030680C" w:rsidRPr="0030680C" w:rsidRDefault="0030680C" w:rsidP="006569E5">
            <w:pPr>
              <w:rPr>
                <w:sz w:val="24"/>
                <w:szCs w:val="24"/>
              </w:rPr>
            </w:pPr>
            <w:r w:rsidRPr="0030680C">
              <w:rPr>
                <w:sz w:val="24"/>
                <w:szCs w:val="24"/>
              </w:rPr>
              <w:t>7</w:t>
            </w:r>
          </w:p>
        </w:tc>
        <w:tc>
          <w:tcPr>
            <w:tcW w:w="5009" w:type="dxa"/>
          </w:tcPr>
          <w:p w:rsidR="0030680C" w:rsidRPr="0030680C" w:rsidRDefault="0030680C" w:rsidP="006569E5">
            <w:pPr>
              <w:rPr>
                <w:sz w:val="24"/>
                <w:szCs w:val="24"/>
              </w:rPr>
            </w:pPr>
            <w:r w:rsidRPr="0030680C">
              <w:rPr>
                <w:sz w:val="24"/>
                <w:szCs w:val="24"/>
              </w:rPr>
              <w:t xml:space="preserve">Страна изучаемого языка и родная страна. Выдающиеся люди и их вклад в </w:t>
            </w:r>
            <w:proofErr w:type="gramStart"/>
            <w:r w:rsidRPr="0030680C">
              <w:rPr>
                <w:sz w:val="24"/>
                <w:szCs w:val="24"/>
              </w:rPr>
              <w:t>науку</w:t>
            </w:r>
            <w:proofErr w:type="gramEnd"/>
            <w:r w:rsidRPr="0030680C">
              <w:rPr>
                <w:sz w:val="24"/>
                <w:szCs w:val="24"/>
              </w:rPr>
              <w:t xml:space="preserve"> и мировую культуру.</w:t>
            </w:r>
          </w:p>
        </w:tc>
        <w:tc>
          <w:tcPr>
            <w:tcW w:w="2060" w:type="dxa"/>
          </w:tcPr>
          <w:p w:rsidR="0030680C" w:rsidRPr="0030680C" w:rsidRDefault="0030680C" w:rsidP="006569E5">
            <w:pPr>
              <w:rPr>
                <w:sz w:val="24"/>
                <w:szCs w:val="24"/>
              </w:rPr>
            </w:pPr>
            <w:r w:rsidRPr="0030680C">
              <w:rPr>
                <w:sz w:val="24"/>
                <w:szCs w:val="24"/>
              </w:rPr>
              <w:t>14</w:t>
            </w:r>
          </w:p>
        </w:tc>
      </w:tr>
      <w:tr w:rsidR="0030680C" w:rsidRPr="0030680C" w:rsidTr="007E59AA">
        <w:tc>
          <w:tcPr>
            <w:tcW w:w="1118" w:type="dxa"/>
          </w:tcPr>
          <w:p w:rsidR="0030680C" w:rsidRPr="0030680C" w:rsidRDefault="0030680C" w:rsidP="006569E5">
            <w:pPr>
              <w:rPr>
                <w:sz w:val="24"/>
                <w:szCs w:val="24"/>
              </w:rPr>
            </w:pPr>
            <w:r w:rsidRPr="0030680C">
              <w:rPr>
                <w:sz w:val="24"/>
                <w:szCs w:val="24"/>
              </w:rPr>
              <w:t>8</w:t>
            </w:r>
          </w:p>
        </w:tc>
        <w:tc>
          <w:tcPr>
            <w:tcW w:w="5009" w:type="dxa"/>
          </w:tcPr>
          <w:p w:rsidR="0030680C" w:rsidRPr="0030680C" w:rsidRDefault="0030680C" w:rsidP="006569E5">
            <w:pPr>
              <w:rPr>
                <w:sz w:val="24"/>
                <w:szCs w:val="24"/>
              </w:rPr>
            </w:pPr>
            <w:r w:rsidRPr="0030680C">
              <w:rPr>
                <w:sz w:val="24"/>
                <w:szCs w:val="24"/>
              </w:rPr>
              <w:t>Досуг и  увлечения.</w:t>
            </w:r>
          </w:p>
        </w:tc>
        <w:tc>
          <w:tcPr>
            <w:tcW w:w="2060" w:type="dxa"/>
          </w:tcPr>
          <w:p w:rsidR="0030680C" w:rsidRPr="0030680C" w:rsidRDefault="0030680C" w:rsidP="006569E5">
            <w:pPr>
              <w:rPr>
                <w:sz w:val="24"/>
                <w:szCs w:val="24"/>
              </w:rPr>
            </w:pPr>
            <w:r w:rsidRPr="0030680C">
              <w:rPr>
                <w:sz w:val="24"/>
                <w:szCs w:val="24"/>
              </w:rPr>
              <w:t>14</w:t>
            </w:r>
          </w:p>
        </w:tc>
      </w:tr>
      <w:tr w:rsidR="0030680C" w:rsidRPr="0030680C" w:rsidTr="007E59AA">
        <w:tc>
          <w:tcPr>
            <w:tcW w:w="1118" w:type="dxa"/>
          </w:tcPr>
          <w:p w:rsidR="0030680C" w:rsidRPr="0030680C" w:rsidRDefault="0030680C" w:rsidP="006569E5">
            <w:pPr>
              <w:rPr>
                <w:sz w:val="24"/>
                <w:szCs w:val="24"/>
              </w:rPr>
            </w:pPr>
            <w:r w:rsidRPr="0030680C">
              <w:rPr>
                <w:sz w:val="24"/>
                <w:szCs w:val="24"/>
              </w:rPr>
              <w:t>9</w:t>
            </w:r>
          </w:p>
        </w:tc>
        <w:tc>
          <w:tcPr>
            <w:tcW w:w="5009" w:type="dxa"/>
          </w:tcPr>
          <w:p w:rsidR="0030680C" w:rsidRPr="0030680C" w:rsidRDefault="0030680C" w:rsidP="006569E5">
            <w:pPr>
              <w:rPr>
                <w:sz w:val="24"/>
                <w:szCs w:val="24"/>
              </w:rPr>
            </w:pPr>
            <w:r w:rsidRPr="0030680C">
              <w:rPr>
                <w:sz w:val="24"/>
                <w:szCs w:val="24"/>
              </w:rPr>
              <w:t>Страна изучаемого языка и родная страна.</w:t>
            </w:r>
          </w:p>
        </w:tc>
        <w:tc>
          <w:tcPr>
            <w:tcW w:w="2060" w:type="dxa"/>
          </w:tcPr>
          <w:p w:rsidR="0030680C" w:rsidRPr="0030680C" w:rsidRDefault="0030680C" w:rsidP="006569E5">
            <w:pPr>
              <w:rPr>
                <w:sz w:val="24"/>
                <w:szCs w:val="24"/>
              </w:rPr>
            </w:pPr>
            <w:r w:rsidRPr="0030680C">
              <w:rPr>
                <w:sz w:val="24"/>
                <w:szCs w:val="24"/>
              </w:rPr>
              <w:t>16</w:t>
            </w:r>
          </w:p>
        </w:tc>
      </w:tr>
    </w:tbl>
    <w:p w:rsidR="007E59AA" w:rsidRDefault="007E59AA" w:rsidP="007E59A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7E59AA" w:rsidRDefault="007E59AA" w:rsidP="007E59A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Место учебного предмета  в учебном плане</w:t>
      </w:r>
    </w:p>
    <w:p w:rsidR="007E59AA" w:rsidRDefault="007E59AA" w:rsidP="007E59AA">
      <w:pPr>
        <w:ind w:firstLine="142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  <w:b/>
        </w:rPr>
        <w:t xml:space="preserve">        </w:t>
      </w:r>
      <w:r>
        <w:rPr>
          <w:rFonts w:ascii="Times New Roman" w:eastAsia="Times New Roman" w:hAnsi="Times New Roman"/>
          <w:lang w:eastAsia="ru-RU"/>
        </w:rPr>
        <w:t>В соответствии с  Учебным планом Муниципального бюджетного образовательного учреждения Тацинская средняя общеобразовательная школа № 3 предусмотрено обязательное изучение английского языка на этапе среднего общего образования во 7 классе в объеме 105 часов. Согласно календарному учебному графику и расписанию уроков на 2019 - 2020 учебный год в МБОУ Тацинская СОШ № 3 курс программы реализуется за 102 часа. В текущем учебном году Правительство РФ определило 6 праздничных дней (24 февраля, 9 марта, 1, 4, 5 и 11 мая). Учебный материал изучается в полном объеме.</w:t>
      </w:r>
    </w:p>
    <w:p w:rsidR="00504740" w:rsidRPr="0030680C" w:rsidRDefault="00504740" w:rsidP="00E115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680C" w:rsidRPr="0030680C" w:rsidRDefault="0030680C" w:rsidP="00E115E3">
      <w:pPr>
        <w:pStyle w:val="a3"/>
        <w:rPr>
          <w:rFonts w:ascii="Times New Roman" w:hAnsi="Times New Roman" w:cs="Times New Roman"/>
          <w:sz w:val="24"/>
          <w:szCs w:val="24"/>
        </w:rPr>
      </w:pPr>
      <w:r w:rsidRPr="0030680C">
        <w:rPr>
          <w:rFonts w:ascii="Times New Roman" w:hAnsi="Times New Roman" w:cs="Times New Roman"/>
          <w:sz w:val="24"/>
          <w:szCs w:val="24"/>
        </w:rPr>
        <w:t xml:space="preserve">Составитель: </w:t>
      </w:r>
      <w:r w:rsidR="00AB6F46">
        <w:rPr>
          <w:rFonts w:ascii="Times New Roman" w:hAnsi="Times New Roman" w:cs="Times New Roman"/>
          <w:sz w:val="24"/>
          <w:szCs w:val="24"/>
        </w:rPr>
        <w:t>Сунько Татьяна Алексеевна, учитель английского языка</w:t>
      </w:r>
      <w:bookmarkStart w:id="0" w:name="_GoBack"/>
      <w:bookmarkEnd w:id="0"/>
      <w:r w:rsidRPr="0030680C">
        <w:rPr>
          <w:rFonts w:ascii="Times New Roman" w:hAnsi="Times New Roman" w:cs="Times New Roman"/>
          <w:sz w:val="24"/>
          <w:szCs w:val="24"/>
        </w:rPr>
        <w:t>.</w:t>
      </w:r>
    </w:p>
    <w:sectPr w:rsidR="0030680C" w:rsidRPr="00306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A2676"/>
    <w:multiLevelType w:val="hybridMultilevel"/>
    <w:tmpl w:val="B100E5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73F"/>
    <w:rsid w:val="0030680C"/>
    <w:rsid w:val="00504740"/>
    <w:rsid w:val="007E59AA"/>
    <w:rsid w:val="00AB6F46"/>
    <w:rsid w:val="00E115E3"/>
    <w:rsid w:val="00EB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115E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115E3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E115E3"/>
  </w:style>
  <w:style w:type="table" w:styleId="a6">
    <w:name w:val="Table Grid"/>
    <w:basedOn w:val="a1"/>
    <w:uiPriority w:val="59"/>
    <w:rsid w:val="00306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115E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115E3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E115E3"/>
  </w:style>
  <w:style w:type="table" w:styleId="a6">
    <w:name w:val="Table Grid"/>
    <w:basedOn w:val="a1"/>
    <w:uiPriority w:val="59"/>
    <w:rsid w:val="00306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3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770</Words>
  <Characters>4394</Characters>
  <Application>Microsoft Office Word</Application>
  <DocSecurity>0</DocSecurity>
  <Lines>36</Lines>
  <Paragraphs>10</Paragraphs>
  <ScaleCrop>false</ScaleCrop>
  <Company/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In-yaz</dc:creator>
  <cp:keywords/>
  <dc:description/>
  <cp:lastModifiedBy>KABINET17</cp:lastModifiedBy>
  <cp:revision>5</cp:revision>
  <dcterms:created xsi:type="dcterms:W3CDTF">2019-10-18T07:09:00Z</dcterms:created>
  <dcterms:modified xsi:type="dcterms:W3CDTF">2019-10-18T08:14:00Z</dcterms:modified>
</cp:coreProperties>
</file>